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96D" w:rsidRDefault="00BD796D" w:rsidP="00BD796D">
      <w:pPr>
        <w:spacing w:line="300" w:lineRule="atLeast"/>
        <w:jc w:val="center"/>
        <w:rPr>
          <w:rFonts w:ascii="Arial" w:hAnsi="Arial" w:cs="Arial"/>
          <w:sz w:val="17"/>
          <w:szCs w:val="17"/>
        </w:rPr>
      </w:pPr>
      <w:r>
        <w:rPr>
          <w:rFonts w:ascii="Arial" w:hAnsi="Arial" w:cs="Arial"/>
          <w:b/>
          <w:bCs/>
          <w:sz w:val="17"/>
          <w:szCs w:val="17"/>
        </w:rPr>
        <w:t>ΛΙΓΑ ΛΟΓΙΑ ΓΙΑ TΑ ΒΙΒΛΙΑ</w:t>
      </w:r>
      <w:r>
        <w:rPr>
          <w:rFonts w:ascii="Arial" w:hAnsi="Arial" w:cs="Arial"/>
          <w:sz w:val="17"/>
          <w:szCs w:val="17"/>
        </w:rPr>
        <w:br/>
      </w:r>
      <w:r>
        <w:rPr>
          <w:rFonts w:ascii="Arial" w:hAnsi="Arial" w:cs="Arial"/>
          <w:sz w:val="17"/>
          <w:szCs w:val="17"/>
          <w:u w:val="single"/>
        </w:rPr>
        <w:t xml:space="preserve">Για το </w:t>
      </w:r>
      <w:r>
        <w:rPr>
          <w:rFonts w:ascii="Arial" w:hAnsi="Arial" w:cs="Arial"/>
          <w:i/>
          <w:iCs/>
          <w:sz w:val="17"/>
          <w:szCs w:val="17"/>
          <w:u w:val="single"/>
        </w:rPr>
        <w:t>Νανούρισμα του μικρού φακίρη</w:t>
      </w:r>
      <w:r>
        <w:rPr>
          <w:rFonts w:ascii="Arial" w:hAnsi="Arial" w:cs="Arial"/>
          <w:sz w:val="17"/>
          <w:szCs w:val="17"/>
        </w:rPr>
        <w:br/>
        <w:t xml:space="preserve">Τα βράδια στην ονειρεμένη Χώρα των Φακίρηδων είναι αλλιώτικα απ’ όλα τα άλλα βράδια. Εμπριμέ κόμπρες βγαίνουν από χρωματιστά πιθάρια και λικνίζονται νωχελικά στο φεγγαρόφωτο, αντίλαλοι από μαγευτικές φλογέρες ταξιδεύουν στους αιθέρες, σκαντζόχοιροι στήνουν χορό στους κήπους με τους κάκτους και στο νυχτερινό παζάρι υπνοβάτες αγοράζουν μοσχοκάρφια, φιδέ από συρματόσχοινα, μαξιλάρια παραγεμισμένα με αχινούς και ζελέ από τσούχτρες. Ένα τέτοιο ονειρεμένο βράδυ μια στοργική γιαγιά νανουρίζει έναν μικρό φακίρη με καμάρι και λογάκια τρυφερά. Ένα ασυνήθιστο νανούρισμα, όχι μόνο για μικρούς φακίρηδες που κοιμούνται σε κρεβατάκια με τοσοδούλικα καρφάκια, αλλά και για όλα τα παιδιά, ένα νανούρισμα </w:t>
      </w:r>
      <w:proofErr w:type="spellStart"/>
      <w:r>
        <w:rPr>
          <w:rFonts w:ascii="Arial" w:hAnsi="Arial" w:cs="Arial"/>
          <w:sz w:val="17"/>
          <w:szCs w:val="17"/>
        </w:rPr>
        <w:t>ό,τι</w:t>
      </w:r>
      <w:proofErr w:type="spellEnd"/>
      <w:r>
        <w:rPr>
          <w:rFonts w:ascii="Arial" w:hAnsi="Arial" w:cs="Arial"/>
          <w:sz w:val="17"/>
          <w:szCs w:val="17"/>
        </w:rPr>
        <w:t xml:space="preserve"> πρέπει για να το διαβάζει κανείς, προτού τον πάρει ο ύπνος.</w:t>
      </w:r>
      <w:r>
        <w:rPr>
          <w:rFonts w:ascii="Arial" w:hAnsi="Arial" w:cs="Arial"/>
          <w:sz w:val="17"/>
          <w:szCs w:val="17"/>
        </w:rPr>
        <w:br/>
      </w:r>
      <w:r>
        <w:rPr>
          <w:rFonts w:ascii="Arial" w:hAnsi="Arial" w:cs="Arial"/>
          <w:sz w:val="17"/>
          <w:szCs w:val="17"/>
        </w:rPr>
        <w:br/>
      </w:r>
      <w:r>
        <w:rPr>
          <w:rFonts w:ascii="Arial" w:hAnsi="Arial" w:cs="Arial"/>
          <w:sz w:val="17"/>
          <w:szCs w:val="17"/>
          <w:u w:val="single"/>
        </w:rPr>
        <w:t xml:space="preserve">Για τους </w:t>
      </w:r>
      <w:r>
        <w:rPr>
          <w:rFonts w:ascii="Arial" w:hAnsi="Arial" w:cs="Arial"/>
          <w:i/>
          <w:iCs/>
          <w:sz w:val="17"/>
          <w:szCs w:val="17"/>
          <w:u w:val="single"/>
        </w:rPr>
        <w:t>Σαράντα εφιάλτες</w:t>
      </w:r>
      <w:r>
        <w:rPr>
          <w:rFonts w:ascii="Arial" w:hAnsi="Arial" w:cs="Arial"/>
          <w:sz w:val="17"/>
          <w:szCs w:val="17"/>
        </w:rPr>
        <w:br/>
        <w:t xml:space="preserve">Ένας οδοστρωτήρας πατάει τον κάλο του Στέλιου, γιγάντιοι τερμίτες και τεράστιοι σκόροι κυνηγάνε μια μοναχοκόρη, ένας αετός αρπάζει το αγαπημένο παιχνίδι της </w:t>
      </w:r>
      <w:proofErr w:type="spellStart"/>
      <w:r>
        <w:rPr>
          <w:rFonts w:ascii="Arial" w:hAnsi="Arial" w:cs="Arial"/>
          <w:sz w:val="17"/>
          <w:szCs w:val="17"/>
        </w:rPr>
        <w:t>Αννίτας</w:t>
      </w:r>
      <w:proofErr w:type="spellEnd"/>
      <w:r>
        <w:rPr>
          <w:rFonts w:ascii="Arial" w:hAnsi="Arial" w:cs="Arial"/>
          <w:sz w:val="17"/>
          <w:szCs w:val="17"/>
        </w:rPr>
        <w:t xml:space="preserve">, ένας κροταλίας εξομολογείται στην Αμαλία ότι είναι η αγάπη του η μεγάλη και δε θέλει καμιά άλλη. Όλοι μας βλέπουμε εφιάλτες, ιδίως άμα τρώμε με τις ώρες </w:t>
      </w:r>
      <w:proofErr w:type="spellStart"/>
      <w:r>
        <w:rPr>
          <w:rFonts w:ascii="Arial" w:hAnsi="Arial" w:cs="Arial"/>
          <w:sz w:val="17"/>
          <w:szCs w:val="17"/>
        </w:rPr>
        <w:t>πτι</w:t>
      </w:r>
      <w:proofErr w:type="spellEnd"/>
      <w:r>
        <w:rPr>
          <w:rFonts w:ascii="Arial" w:hAnsi="Arial" w:cs="Arial"/>
          <w:sz w:val="17"/>
          <w:szCs w:val="17"/>
        </w:rPr>
        <w:t xml:space="preserve"> </w:t>
      </w:r>
      <w:proofErr w:type="spellStart"/>
      <w:r>
        <w:rPr>
          <w:rFonts w:ascii="Arial" w:hAnsi="Arial" w:cs="Arial"/>
          <w:sz w:val="17"/>
          <w:szCs w:val="17"/>
        </w:rPr>
        <w:t>φουρ</w:t>
      </w:r>
      <w:proofErr w:type="spellEnd"/>
      <w:r>
        <w:rPr>
          <w:rFonts w:ascii="Arial" w:hAnsi="Arial" w:cs="Arial"/>
          <w:sz w:val="17"/>
          <w:szCs w:val="17"/>
        </w:rPr>
        <w:t xml:space="preserve"> και πάστα </w:t>
      </w:r>
      <w:proofErr w:type="spellStart"/>
      <w:r>
        <w:rPr>
          <w:rFonts w:ascii="Arial" w:hAnsi="Arial" w:cs="Arial"/>
          <w:sz w:val="17"/>
          <w:szCs w:val="17"/>
        </w:rPr>
        <w:t>φλώρες</w:t>
      </w:r>
      <w:proofErr w:type="spellEnd"/>
      <w:r>
        <w:rPr>
          <w:rFonts w:ascii="Arial" w:hAnsi="Arial" w:cs="Arial"/>
          <w:sz w:val="17"/>
          <w:szCs w:val="17"/>
        </w:rPr>
        <w:t>. Ποιος δεν έχει ακούσει ένα μουγκρητό να έρχεται από την κουζίνα ή δεν έχει δει μια ουρά δράκου να σαλεύει πίσω από την κουρτίνα; Ποιος δεν έχει δει ένα πλοκάμι να προβάλλει κάτω από το κρεβάτι ή δεν έχει νιώσει ένα κρύο άγγιγμα στην πλάτη; Ένα βιβλίο που διασκεδάζει τα παιδιά και τα βοηθάει να μιλήσουν με τους δικούς τους τρόπους για τους εφιάλτες, τις φοβίες και τις ανησυχίες τους.</w:t>
      </w:r>
      <w:r>
        <w:rPr>
          <w:rFonts w:ascii="Arial" w:hAnsi="Arial" w:cs="Arial"/>
          <w:sz w:val="17"/>
          <w:szCs w:val="17"/>
        </w:rPr>
        <w:br/>
      </w:r>
      <w:r>
        <w:rPr>
          <w:rFonts w:ascii="Arial" w:hAnsi="Arial" w:cs="Arial"/>
          <w:sz w:val="17"/>
          <w:szCs w:val="17"/>
        </w:rPr>
        <w:br/>
        <w:t xml:space="preserve">Από τις εκδόσεις ΜΕΤΑΙΧΜΙΟ κυκλοφορούν τα Παραμύθια </w:t>
      </w:r>
      <w:proofErr w:type="spellStart"/>
      <w:r>
        <w:rPr>
          <w:rFonts w:ascii="Arial" w:hAnsi="Arial" w:cs="Arial"/>
          <w:sz w:val="17"/>
          <w:szCs w:val="17"/>
        </w:rPr>
        <w:t>Ντορεμύθια</w:t>
      </w:r>
      <w:proofErr w:type="spellEnd"/>
      <w:r>
        <w:rPr>
          <w:rFonts w:ascii="Arial" w:hAnsi="Arial" w:cs="Arial"/>
          <w:sz w:val="17"/>
          <w:szCs w:val="17"/>
        </w:rPr>
        <w:t xml:space="preserve"> του Ευγένιου </w:t>
      </w:r>
      <w:proofErr w:type="spellStart"/>
      <w:r>
        <w:rPr>
          <w:rFonts w:ascii="Arial" w:hAnsi="Arial" w:cs="Arial"/>
          <w:sz w:val="17"/>
          <w:szCs w:val="17"/>
        </w:rPr>
        <w:t>Τριβιζά</w:t>
      </w:r>
      <w:proofErr w:type="spellEnd"/>
      <w:r>
        <w:rPr>
          <w:rFonts w:ascii="Arial" w:hAnsi="Arial" w:cs="Arial"/>
          <w:sz w:val="17"/>
          <w:szCs w:val="17"/>
        </w:rPr>
        <w:t xml:space="preserve"> σε νέες εμπλουτισμένες εκδόσεις με αυτοκόλλητα.</w:t>
      </w:r>
      <w:r>
        <w:rPr>
          <w:rFonts w:ascii="Arial" w:hAnsi="Arial" w:cs="Arial"/>
          <w:sz w:val="17"/>
          <w:szCs w:val="17"/>
        </w:rPr>
        <w:br/>
      </w:r>
      <w:r>
        <w:rPr>
          <w:rFonts w:ascii="Arial" w:hAnsi="Arial" w:cs="Arial"/>
          <w:sz w:val="17"/>
          <w:szCs w:val="17"/>
        </w:rPr>
        <w:br/>
      </w:r>
      <w:r>
        <w:rPr>
          <w:rFonts w:ascii="Arial" w:hAnsi="Arial" w:cs="Arial"/>
          <w:b/>
          <w:bCs/>
          <w:sz w:val="17"/>
          <w:szCs w:val="17"/>
        </w:rPr>
        <w:t>ΤΙ ΕΓΡΑΨΕ Ο ΤΥΠΟΣ ΓΙΑ ΤΑ ΠΑΡΑΜΥΘΙΑ ΝΤΟΡΕΜΥΘΙΑ</w:t>
      </w:r>
      <w:r>
        <w:rPr>
          <w:rFonts w:ascii="Arial" w:hAnsi="Arial" w:cs="Arial"/>
          <w:sz w:val="17"/>
          <w:szCs w:val="17"/>
        </w:rPr>
        <w:br/>
        <w:t xml:space="preserve">Ποιητής παραμυθιών ο Ευγένιος </w:t>
      </w:r>
      <w:proofErr w:type="spellStart"/>
      <w:r>
        <w:rPr>
          <w:rFonts w:ascii="Arial" w:hAnsi="Arial" w:cs="Arial"/>
          <w:sz w:val="17"/>
          <w:szCs w:val="17"/>
        </w:rPr>
        <w:t>Τριβιζάς</w:t>
      </w:r>
      <w:proofErr w:type="spellEnd"/>
      <w:r>
        <w:rPr>
          <w:rFonts w:ascii="Arial" w:hAnsi="Arial" w:cs="Arial"/>
          <w:sz w:val="17"/>
          <w:szCs w:val="17"/>
        </w:rPr>
        <w:t>. Με αστείρευτη, ανατρεπτική φαντασία. Κάθε του βιβλίο και μια έγχρωμη διαδρομή στο αναπάντεχο, που γαργαλάει τα παιδικά φαιά κύτταρα και, το σημαντικότερο, τα εθίζει στο καλό χιούμορ, το πιο πολύτιμο όπλο τους στη ζωή.</w:t>
      </w:r>
      <w:r>
        <w:rPr>
          <w:rFonts w:ascii="Arial" w:hAnsi="Arial" w:cs="Arial"/>
          <w:sz w:val="17"/>
          <w:szCs w:val="17"/>
        </w:rPr>
        <w:br/>
      </w:r>
      <w:r>
        <w:rPr>
          <w:rFonts w:ascii="Arial" w:hAnsi="Arial" w:cs="Arial"/>
          <w:b/>
          <w:bCs/>
          <w:i/>
          <w:iCs/>
          <w:sz w:val="17"/>
          <w:szCs w:val="17"/>
        </w:rPr>
        <w:t>REAL NEWS</w:t>
      </w:r>
      <w:r>
        <w:rPr>
          <w:rFonts w:ascii="Arial" w:hAnsi="Arial" w:cs="Arial"/>
          <w:sz w:val="17"/>
          <w:szCs w:val="17"/>
        </w:rPr>
        <w:br/>
      </w:r>
      <w:r>
        <w:rPr>
          <w:rFonts w:ascii="Arial" w:hAnsi="Arial" w:cs="Arial"/>
          <w:sz w:val="17"/>
          <w:szCs w:val="17"/>
        </w:rPr>
        <w:br/>
        <w:t xml:space="preserve">Ο συγγραφέας που έχει στο βιογραφικό του περισσότερα από 100 παιδικά βιβλία, τα οποία έχουν διατεθεί σε χιλιάδες αντίτυπα το καθένα, διατηρεί το χιούμορ του και τη διεισδυτική ματιά του στη σύγχρονη κοινωνία. Τα Παραμύθια </w:t>
      </w:r>
      <w:proofErr w:type="spellStart"/>
      <w:r>
        <w:rPr>
          <w:rFonts w:ascii="Arial" w:hAnsi="Arial" w:cs="Arial"/>
          <w:sz w:val="17"/>
          <w:szCs w:val="17"/>
        </w:rPr>
        <w:t>Ντορεμύθια</w:t>
      </w:r>
      <w:proofErr w:type="spellEnd"/>
      <w:r>
        <w:rPr>
          <w:rFonts w:ascii="Arial" w:hAnsi="Arial" w:cs="Arial"/>
          <w:sz w:val="17"/>
          <w:szCs w:val="17"/>
        </w:rPr>
        <w:t xml:space="preserve"> έχουν όλα παράρτημα στο τέλος με δραστηριότητες που σχεδιάστηκαν για να ακονίζουν τη μνήμη και την παρατηρητικότητα των μικρών αναγνωστών. Ο μόνος κίνδυνος από αυτά τα παραμύθια είναι ότι ο </w:t>
      </w:r>
      <w:proofErr w:type="spellStart"/>
      <w:r>
        <w:rPr>
          <w:rFonts w:ascii="Arial" w:hAnsi="Arial" w:cs="Arial"/>
          <w:sz w:val="17"/>
          <w:szCs w:val="17"/>
        </w:rPr>
        <w:t>Τριβιζάς</w:t>
      </w:r>
      <w:proofErr w:type="spellEnd"/>
      <w:r>
        <w:rPr>
          <w:rFonts w:ascii="Arial" w:hAnsi="Arial" w:cs="Arial"/>
          <w:sz w:val="17"/>
          <w:szCs w:val="17"/>
        </w:rPr>
        <w:t xml:space="preserve"> γίνεται εθιστικός για τα παιδιά. Όσα περισσότερα </w:t>
      </w:r>
      <w:proofErr w:type="spellStart"/>
      <w:r>
        <w:rPr>
          <w:rFonts w:ascii="Arial" w:hAnsi="Arial" w:cs="Arial"/>
          <w:sz w:val="17"/>
          <w:szCs w:val="17"/>
        </w:rPr>
        <w:t>Ντορεμύθια</w:t>
      </w:r>
      <w:proofErr w:type="spellEnd"/>
      <w:r>
        <w:rPr>
          <w:rFonts w:ascii="Arial" w:hAnsi="Arial" w:cs="Arial"/>
          <w:sz w:val="17"/>
          <w:szCs w:val="17"/>
        </w:rPr>
        <w:t xml:space="preserve"> έχουν τόσο περισσότερα θέλουν…</w:t>
      </w:r>
      <w:r>
        <w:rPr>
          <w:rFonts w:ascii="Arial" w:hAnsi="Arial" w:cs="Arial"/>
          <w:sz w:val="17"/>
          <w:szCs w:val="17"/>
        </w:rPr>
        <w:br/>
      </w:r>
      <w:r>
        <w:rPr>
          <w:rFonts w:ascii="Arial" w:hAnsi="Arial" w:cs="Arial"/>
          <w:b/>
          <w:bCs/>
          <w:i/>
          <w:iCs/>
          <w:sz w:val="17"/>
          <w:szCs w:val="17"/>
        </w:rPr>
        <w:t>ΤΟ ΒΗΜΑ</w:t>
      </w:r>
      <w:r>
        <w:rPr>
          <w:rFonts w:ascii="Arial" w:hAnsi="Arial" w:cs="Arial"/>
          <w:sz w:val="17"/>
          <w:szCs w:val="17"/>
        </w:rPr>
        <w:br/>
      </w:r>
      <w:r>
        <w:rPr>
          <w:rFonts w:ascii="Arial" w:hAnsi="Arial" w:cs="Arial"/>
          <w:sz w:val="17"/>
          <w:szCs w:val="17"/>
        </w:rPr>
        <w:br/>
        <w:t xml:space="preserve">Παραμύθια που διασκεδάζουν, προβληματίζουν και απελευθερώνουν τη φαντασία μικρών και μεγάλων, με θέματα όπως η ειρήνη, η οικολογία, η τρίτη ηλικία, οι τύψεις και οι ενοχές, η μοναξιά και η έλλειψη επικοινωνίας, η προστασία των ζώων και τόσα πολλά ακόμα. Με το γλαφυρό ύφος, την εφευρετικότητα της γλώσσας αλλά και την ολοζώντανη φαντασία του </w:t>
      </w:r>
      <w:proofErr w:type="spellStart"/>
      <w:r>
        <w:rPr>
          <w:rFonts w:ascii="Arial" w:hAnsi="Arial" w:cs="Arial"/>
          <w:sz w:val="17"/>
          <w:szCs w:val="17"/>
        </w:rPr>
        <w:t>Τριβιζά</w:t>
      </w:r>
      <w:proofErr w:type="spellEnd"/>
      <w:r>
        <w:rPr>
          <w:rFonts w:ascii="Arial" w:hAnsi="Arial" w:cs="Arial"/>
          <w:sz w:val="17"/>
          <w:szCs w:val="17"/>
        </w:rPr>
        <w:t>, όλα τα βιβλία της σειράς κερδίζουν αμέσως μία θέση στις καρδιές των παιδιών αλλά και των μεγάλων που απολαμβάνουν μαζί με τα παιδιά το διάβασμά τους.</w:t>
      </w:r>
      <w:r>
        <w:rPr>
          <w:rFonts w:ascii="Arial" w:hAnsi="Arial" w:cs="Arial"/>
          <w:sz w:val="17"/>
          <w:szCs w:val="17"/>
        </w:rPr>
        <w:br/>
      </w:r>
      <w:r>
        <w:rPr>
          <w:rFonts w:ascii="Arial" w:hAnsi="Arial" w:cs="Arial"/>
          <w:b/>
          <w:bCs/>
          <w:i/>
          <w:iCs/>
          <w:sz w:val="17"/>
          <w:szCs w:val="17"/>
        </w:rPr>
        <w:t>ΚΥΡΙΑΚΑΤΙΚΟΣ ΡΙΖΟΣΠΑΣΤΗΣ</w:t>
      </w:r>
      <w:r>
        <w:rPr>
          <w:rFonts w:ascii="Arial" w:hAnsi="Arial" w:cs="Arial"/>
          <w:sz w:val="17"/>
          <w:szCs w:val="17"/>
        </w:rPr>
        <w:br/>
      </w:r>
      <w:r>
        <w:rPr>
          <w:rFonts w:ascii="Arial" w:hAnsi="Arial" w:cs="Arial"/>
          <w:sz w:val="17"/>
          <w:szCs w:val="17"/>
        </w:rPr>
        <w:br/>
      </w:r>
      <w:r>
        <w:rPr>
          <w:rFonts w:ascii="Arial" w:hAnsi="Arial" w:cs="Arial"/>
          <w:b/>
          <w:bCs/>
          <w:sz w:val="17"/>
          <w:szCs w:val="17"/>
        </w:rPr>
        <w:t>ΛΙΓΑ ΛΟΓΙΑ ΓΙΑ ΤΟΝ ΣΥΓΓΡΑΦΕΑ</w:t>
      </w:r>
      <w:r>
        <w:rPr>
          <w:rFonts w:ascii="Arial" w:hAnsi="Arial" w:cs="Arial"/>
          <w:sz w:val="17"/>
          <w:szCs w:val="17"/>
        </w:rPr>
        <w:br/>
      </w:r>
      <w:r>
        <w:rPr>
          <w:rFonts w:ascii="Arial" w:hAnsi="Arial" w:cs="Arial"/>
          <w:sz w:val="17"/>
          <w:szCs w:val="17"/>
        </w:rPr>
        <w:lastRenderedPageBreak/>
        <w:t xml:space="preserve">Ο </w:t>
      </w:r>
      <w:r>
        <w:rPr>
          <w:rFonts w:ascii="Arial" w:hAnsi="Arial" w:cs="Arial"/>
          <w:b/>
          <w:bCs/>
          <w:sz w:val="17"/>
          <w:szCs w:val="17"/>
        </w:rPr>
        <w:t xml:space="preserve">Ευγένιος </w:t>
      </w:r>
      <w:proofErr w:type="spellStart"/>
      <w:r>
        <w:rPr>
          <w:rFonts w:ascii="Arial" w:hAnsi="Arial" w:cs="Arial"/>
          <w:b/>
          <w:bCs/>
          <w:sz w:val="17"/>
          <w:szCs w:val="17"/>
        </w:rPr>
        <w:t>Τριβιζάς</w:t>
      </w:r>
      <w:proofErr w:type="spellEnd"/>
      <w:r>
        <w:rPr>
          <w:rFonts w:ascii="Arial" w:hAnsi="Arial" w:cs="Arial"/>
          <w:sz w:val="17"/>
          <w:szCs w:val="17"/>
        </w:rPr>
        <w:t xml:space="preserve"> είναι εξερευνητής, εφευρέτης και ζογκλέρ μελάτων αυγών. Έχει ανακαλύψει το Νησί των Πυροτεχνημάτων, τη </w:t>
      </w:r>
      <w:proofErr w:type="spellStart"/>
      <w:r>
        <w:rPr>
          <w:rFonts w:ascii="Arial" w:hAnsi="Arial" w:cs="Arial"/>
          <w:sz w:val="17"/>
          <w:szCs w:val="17"/>
        </w:rPr>
        <w:t>Φρουτοπία</w:t>
      </w:r>
      <w:proofErr w:type="spellEnd"/>
      <w:r>
        <w:rPr>
          <w:rFonts w:ascii="Arial" w:hAnsi="Arial" w:cs="Arial"/>
          <w:sz w:val="17"/>
          <w:szCs w:val="17"/>
        </w:rPr>
        <w:t xml:space="preserve">, το </w:t>
      </w:r>
      <w:proofErr w:type="spellStart"/>
      <w:r>
        <w:rPr>
          <w:rFonts w:ascii="Arial" w:hAnsi="Arial" w:cs="Arial"/>
          <w:sz w:val="17"/>
          <w:szCs w:val="17"/>
        </w:rPr>
        <w:t>Πιπερού</w:t>
      </w:r>
      <w:proofErr w:type="spellEnd"/>
      <w:r>
        <w:rPr>
          <w:rFonts w:ascii="Arial" w:hAnsi="Arial" w:cs="Arial"/>
          <w:sz w:val="17"/>
          <w:szCs w:val="17"/>
        </w:rPr>
        <w:t xml:space="preserve">, το </w:t>
      </w:r>
      <w:proofErr w:type="spellStart"/>
      <w:r>
        <w:rPr>
          <w:rFonts w:ascii="Arial" w:hAnsi="Arial" w:cs="Arial"/>
          <w:sz w:val="17"/>
          <w:szCs w:val="17"/>
        </w:rPr>
        <w:t>Κουτσουλιστάν</w:t>
      </w:r>
      <w:proofErr w:type="spellEnd"/>
      <w:r>
        <w:rPr>
          <w:rFonts w:ascii="Arial" w:hAnsi="Arial" w:cs="Arial"/>
          <w:sz w:val="17"/>
          <w:szCs w:val="17"/>
        </w:rPr>
        <w:t xml:space="preserve">, την </w:t>
      </w:r>
      <w:proofErr w:type="spellStart"/>
      <w:r>
        <w:rPr>
          <w:rFonts w:ascii="Arial" w:hAnsi="Arial" w:cs="Arial"/>
          <w:sz w:val="17"/>
          <w:szCs w:val="17"/>
        </w:rPr>
        <w:t>Κουμασιλάνδη</w:t>
      </w:r>
      <w:proofErr w:type="spellEnd"/>
      <w:r>
        <w:rPr>
          <w:rFonts w:ascii="Arial" w:hAnsi="Arial" w:cs="Arial"/>
          <w:sz w:val="17"/>
          <w:szCs w:val="17"/>
        </w:rPr>
        <w:t xml:space="preserve">, τη Χώρα των Χαμένων Χαρταετών και την Πολιτεία με Όλα τα Χρώματα εκτός από το Ροζ. </w:t>
      </w:r>
      <w:r>
        <w:rPr>
          <w:rFonts w:ascii="Arial" w:hAnsi="Arial" w:cs="Arial"/>
          <w:sz w:val="17"/>
          <w:szCs w:val="17"/>
        </w:rPr>
        <w:br/>
        <w:t xml:space="preserve">Οι γνωστότερες εφευρέσεις του Ευγένιου είναι: ο </w:t>
      </w:r>
      <w:proofErr w:type="spellStart"/>
      <w:r>
        <w:rPr>
          <w:rFonts w:ascii="Arial" w:hAnsi="Arial" w:cs="Arial"/>
          <w:sz w:val="17"/>
          <w:szCs w:val="17"/>
        </w:rPr>
        <w:t>γαργαλιός</w:t>
      </w:r>
      <w:proofErr w:type="spellEnd"/>
      <w:r>
        <w:rPr>
          <w:rFonts w:ascii="Arial" w:hAnsi="Arial" w:cs="Arial"/>
          <w:sz w:val="17"/>
          <w:szCs w:val="17"/>
        </w:rPr>
        <w:t xml:space="preserve"> (ένα μηχάνημα που σε γαργαλάει όταν είσαι λυπημένος), το ηλεκτρικό </w:t>
      </w:r>
      <w:proofErr w:type="spellStart"/>
      <w:r>
        <w:rPr>
          <w:rFonts w:ascii="Arial" w:hAnsi="Arial" w:cs="Arial"/>
          <w:sz w:val="17"/>
          <w:szCs w:val="17"/>
        </w:rPr>
        <w:t>ρουφοσκόπιο</w:t>
      </w:r>
      <w:proofErr w:type="spellEnd"/>
      <w:r>
        <w:rPr>
          <w:rFonts w:ascii="Arial" w:hAnsi="Arial" w:cs="Arial"/>
          <w:sz w:val="17"/>
          <w:szCs w:val="17"/>
        </w:rPr>
        <w:t xml:space="preserve"> (ένας συνδυασμός τηλεσκόπιου και ηλεκτρικής σκούπας, με το οποίο όχι μόνο βλέπει κανείς τα αστέρια, αλλά άμα θέλει τα ρουφάει και τα κάνει γιρλάντες), ο φαγώσιμος χαρτοπόλεμος, η μπανιέρα με τις δώδεκα τρύπες, ο ιπτάμενος ανεμόμυλος, η τσουλήθρα με τα σκαλοπάτια, η μελωδική ομπρέλα, το παπιγιόν για νάνους και ο αναδρομικός καθρέφτης (που σε δείχνει όπως ήσουνα πριν από δέκα χρόνια). </w:t>
      </w:r>
      <w:r>
        <w:rPr>
          <w:rFonts w:ascii="Arial" w:hAnsi="Arial" w:cs="Arial"/>
          <w:sz w:val="17"/>
          <w:szCs w:val="17"/>
        </w:rPr>
        <w:br/>
        <w:t xml:space="preserve">Ο Ευγένιος ζει στο Νησί των Πυροτεχνημάτων με τον παπαγάλο του, τη </w:t>
      </w:r>
      <w:proofErr w:type="spellStart"/>
      <w:r>
        <w:rPr>
          <w:rFonts w:ascii="Arial" w:hAnsi="Arial" w:cs="Arial"/>
          <w:sz w:val="17"/>
          <w:szCs w:val="17"/>
        </w:rPr>
        <w:t>Σύνθια</w:t>
      </w:r>
      <w:proofErr w:type="spellEnd"/>
      <w:r>
        <w:rPr>
          <w:rFonts w:ascii="Arial" w:hAnsi="Arial" w:cs="Arial"/>
          <w:sz w:val="17"/>
          <w:szCs w:val="17"/>
        </w:rPr>
        <w:t xml:space="preserve">, τον άσπρο του ελέφαντα, τον </w:t>
      </w:r>
      <w:proofErr w:type="spellStart"/>
      <w:r>
        <w:rPr>
          <w:rFonts w:ascii="Arial" w:hAnsi="Arial" w:cs="Arial"/>
          <w:sz w:val="17"/>
          <w:szCs w:val="17"/>
        </w:rPr>
        <w:t>Πουκιπόν</w:t>
      </w:r>
      <w:proofErr w:type="spellEnd"/>
      <w:r>
        <w:rPr>
          <w:rFonts w:ascii="Arial" w:hAnsi="Arial" w:cs="Arial"/>
          <w:sz w:val="17"/>
          <w:szCs w:val="17"/>
        </w:rPr>
        <w:t xml:space="preserve">, τη Λιλή, την παρδαλή λεοπάρδαλη, τον Οράτιο </w:t>
      </w:r>
      <w:proofErr w:type="spellStart"/>
      <w:r>
        <w:rPr>
          <w:rFonts w:ascii="Arial" w:hAnsi="Arial" w:cs="Arial"/>
          <w:sz w:val="17"/>
          <w:szCs w:val="17"/>
        </w:rPr>
        <w:t>Αοράτιο</w:t>
      </w:r>
      <w:proofErr w:type="spellEnd"/>
      <w:r>
        <w:rPr>
          <w:rFonts w:ascii="Arial" w:hAnsi="Arial" w:cs="Arial"/>
          <w:sz w:val="17"/>
          <w:szCs w:val="17"/>
        </w:rPr>
        <w:t xml:space="preserve">, το αόρατο πράσινο καγκουρό, και άλλους πολλούς γνωστούς και φίλους. </w:t>
      </w:r>
      <w:r>
        <w:rPr>
          <w:rFonts w:ascii="Arial" w:hAnsi="Arial" w:cs="Arial"/>
          <w:sz w:val="17"/>
          <w:szCs w:val="17"/>
        </w:rPr>
        <w:br/>
        <w:t>Ο Ευγένιος έχει μία μοναδική συλλογή από κομμάτια παλιών παραμυθιών. Η σπάνια συλλογή του περιλαμβάνει: ένα πούπουλο από το μαξιλάρι που κοιμόταν η πεντάμορφη πριγκιποπούλα, το κορδόνι από το δεξί παπούτσι του παπουτσωμένου γάτου, ένα τούβλο απ’ το σπίτι που είχαν χτίσει τα τρία γουρουνάκια, τα γυαλιά της γιαγιάς της Κοκκινοσκουφίτσας και το φυτίλι από το λυχνάρι του Αλαντίν.</w:t>
      </w:r>
    </w:p>
    <w:p w:rsidR="0085485F" w:rsidRDefault="0085485F">
      <w:pPr>
        <w:pBdr>
          <w:bottom w:val="double" w:sz="6" w:space="1" w:color="auto"/>
        </w:pBdr>
        <w:rPr>
          <w:lang w:val="en-US"/>
        </w:rPr>
      </w:pPr>
    </w:p>
    <w:p w:rsidR="008A4E73" w:rsidRDefault="008A4E73">
      <w:pPr>
        <w:rPr>
          <w:lang w:val="en-US"/>
        </w:rPr>
      </w:pPr>
    </w:p>
    <w:p w:rsidR="008A4E73" w:rsidRDefault="008A4E73" w:rsidP="008A4E73">
      <w:pPr>
        <w:pStyle w:val="NormalWeb"/>
        <w:spacing w:line="300" w:lineRule="atLeast"/>
        <w:rPr>
          <w:rFonts w:ascii="Arial" w:hAnsi="Arial" w:cs="Arial"/>
          <w:sz w:val="17"/>
          <w:szCs w:val="17"/>
        </w:rPr>
      </w:pPr>
      <w:r>
        <w:rPr>
          <w:rFonts w:ascii="Arial" w:hAnsi="Arial" w:cs="Arial"/>
          <w:sz w:val="17"/>
          <w:szCs w:val="17"/>
        </w:rPr>
        <w:t>• Σας παρακαλούμε να ενημερώσετε όλους τους μαθητές (ηλικίας από 4 ετών) του σχολείου σας για την εκδήλωση.</w:t>
      </w:r>
      <w:r>
        <w:rPr>
          <w:rFonts w:ascii="Arial" w:hAnsi="Arial" w:cs="Arial"/>
          <w:sz w:val="17"/>
          <w:szCs w:val="17"/>
        </w:rPr>
        <w:br/>
        <w:t>• Η συμμετοχή είναι δωρεάν και θα τηρηθεί σειρά προτεραιότητας. Κατά τη διάρκεια διεξαγωγής της εκδήλωσης, οι γονείς μπορούν να παραμείνουν στον ΠΟΛΥΧΩΡΟ, όπου μπορούν να πιουν τον καφέ ή το τσάι τους, ή να επιστρέψουν μετά τη λήξη της.</w:t>
      </w:r>
      <w:r>
        <w:rPr>
          <w:rFonts w:ascii="Arial" w:hAnsi="Arial" w:cs="Arial"/>
          <w:sz w:val="17"/>
          <w:szCs w:val="17"/>
        </w:rPr>
        <w:br/>
        <w:t>• Για περισσότερες πληροφορίες και δηλώσεις συμμετοχής μπορείτε να καλείτε στο 211 3003580.</w:t>
      </w:r>
      <w:r>
        <w:rPr>
          <w:rFonts w:ascii="Arial" w:hAnsi="Arial" w:cs="Arial"/>
          <w:sz w:val="17"/>
          <w:szCs w:val="17"/>
        </w:rPr>
        <w:br/>
        <w:t xml:space="preserve">• Δείτε </w:t>
      </w:r>
      <w:hyperlink r:id="rId4" w:tgtFrame="_blank" w:history="1">
        <w:r>
          <w:rPr>
            <w:rStyle w:val="Hyperlink"/>
            <w:rFonts w:ascii="Arial" w:hAnsi="Arial" w:cs="Arial"/>
            <w:b/>
            <w:bCs/>
            <w:sz w:val="17"/>
            <w:szCs w:val="17"/>
          </w:rPr>
          <w:t>ΕΔΩ</w:t>
        </w:r>
      </w:hyperlink>
      <w:r>
        <w:rPr>
          <w:rFonts w:ascii="Arial" w:hAnsi="Arial" w:cs="Arial"/>
          <w:sz w:val="17"/>
          <w:szCs w:val="17"/>
        </w:rPr>
        <w:t xml:space="preserve"> πώς μπορείτε να έρθετε στον ΠΟΛΥΧΩΡΟ.  </w:t>
      </w:r>
    </w:p>
    <w:p w:rsidR="008A4E73" w:rsidRDefault="008A4E73" w:rsidP="008A4E73">
      <w:pPr>
        <w:spacing w:line="300" w:lineRule="atLeast"/>
        <w:jc w:val="center"/>
        <w:rPr>
          <w:rFonts w:ascii="Arial" w:hAnsi="Arial" w:cs="Arial"/>
          <w:sz w:val="17"/>
          <w:szCs w:val="17"/>
        </w:rPr>
      </w:pPr>
      <w:r>
        <w:rPr>
          <w:rFonts w:ascii="Arial" w:hAnsi="Arial" w:cs="Arial"/>
          <w:sz w:val="17"/>
          <w:szCs w:val="17"/>
        </w:rPr>
        <w:pict>
          <v:rect id="_x0000_i1025" style="width:415.3pt;height:1.5pt" o:hralign="center" o:hrstd="t" o:hr="t" fillcolor="#aca899" stroked="f"/>
        </w:pict>
      </w:r>
    </w:p>
    <w:p w:rsidR="008A4E73" w:rsidRPr="008A4E73" w:rsidRDefault="008A4E73" w:rsidP="008A4E73">
      <w:pPr>
        <w:rPr>
          <w:lang w:val="en-US"/>
        </w:rPr>
      </w:pPr>
      <w:r>
        <w:rPr>
          <w:rFonts w:ascii="Arial" w:hAnsi="Arial" w:cs="Arial"/>
          <w:b/>
          <w:bCs/>
          <w:i/>
          <w:iCs/>
          <w:sz w:val="17"/>
          <w:szCs w:val="17"/>
        </w:rPr>
        <w:t xml:space="preserve">Όσοι από εσάς είστε μέλη της ΒΙΒΛΙΟΠΑΡΕΑΣ, του </w:t>
      </w:r>
      <w:proofErr w:type="spellStart"/>
      <w:r>
        <w:rPr>
          <w:rFonts w:ascii="Arial" w:hAnsi="Arial" w:cs="Arial"/>
          <w:b/>
          <w:bCs/>
          <w:i/>
          <w:iCs/>
          <w:sz w:val="17"/>
          <w:szCs w:val="17"/>
        </w:rPr>
        <w:t>Kid</w:t>
      </w:r>
      <w:proofErr w:type="spellEnd"/>
      <w:r>
        <w:rPr>
          <w:rFonts w:ascii="Arial" w:hAnsi="Arial" w:cs="Arial"/>
          <w:b/>
          <w:bCs/>
          <w:i/>
          <w:iCs/>
          <w:sz w:val="17"/>
          <w:szCs w:val="17"/>
        </w:rPr>
        <w:t xml:space="preserve"> </w:t>
      </w:r>
      <w:proofErr w:type="spellStart"/>
      <w:r>
        <w:rPr>
          <w:rFonts w:ascii="Arial" w:hAnsi="Arial" w:cs="Arial"/>
          <w:b/>
          <w:bCs/>
          <w:i/>
          <w:iCs/>
          <w:sz w:val="17"/>
          <w:szCs w:val="17"/>
        </w:rPr>
        <w:t>Club</w:t>
      </w:r>
      <w:proofErr w:type="spellEnd"/>
      <w:r>
        <w:rPr>
          <w:rFonts w:ascii="Arial" w:hAnsi="Arial" w:cs="Arial"/>
          <w:b/>
          <w:bCs/>
          <w:i/>
          <w:iCs/>
          <w:sz w:val="17"/>
          <w:szCs w:val="17"/>
        </w:rPr>
        <w:t xml:space="preserve"> των εκδόσεων  ΜΕΤΑΙΧΜΙΟ, και του ΤΡΙΒΙΖΑΣ FAN </w:t>
      </w:r>
      <w:proofErr w:type="spellStart"/>
      <w:r>
        <w:rPr>
          <w:rFonts w:ascii="Arial" w:hAnsi="Arial" w:cs="Arial"/>
          <w:b/>
          <w:bCs/>
          <w:i/>
          <w:iCs/>
          <w:sz w:val="17"/>
          <w:szCs w:val="17"/>
        </w:rPr>
        <w:t>fun</w:t>
      </w:r>
      <w:proofErr w:type="spellEnd"/>
      <w:r>
        <w:rPr>
          <w:rFonts w:ascii="Arial" w:hAnsi="Arial" w:cs="Arial"/>
          <w:b/>
          <w:bCs/>
          <w:i/>
          <w:iCs/>
          <w:sz w:val="17"/>
          <w:szCs w:val="17"/>
        </w:rPr>
        <w:t xml:space="preserve"> </w:t>
      </w:r>
      <w:proofErr w:type="spellStart"/>
      <w:r>
        <w:rPr>
          <w:rFonts w:ascii="Arial" w:hAnsi="Arial" w:cs="Arial"/>
          <w:b/>
          <w:bCs/>
          <w:i/>
          <w:iCs/>
          <w:sz w:val="17"/>
          <w:szCs w:val="17"/>
        </w:rPr>
        <w:t>club</w:t>
      </w:r>
      <w:proofErr w:type="spellEnd"/>
      <w:r>
        <w:rPr>
          <w:rFonts w:ascii="Arial" w:hAnsi="Arial" w:cs="Arial"/>
          <w:b/>
          <w:bCs/>
          <w:i/>
          <w:iCs/>
          <w:sz w:val="17"/>
          <w:szCs w:val="17"/>
        </w:rPr>
        <w:t>, έχετε  προτεραιότητα για να συμμετάσχετε στην εκδήλωση. Δηλώστε πρώτοι συμμετοχή έως την Τετάρτη, 27 Μαρτίου 2013.</w:t>
      </w:r>
    </w:p>
    <w:sectPr w:rsidR="008A4E73" w:rsidRPr="008A4E73" w:rsidSect="0085485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796D"/>
    <w:rsid w:val="00024456"/>
    <w:rsid w:val="006B42F0"/>
    <w:rsid w:val="0085485F"/>
    <w:rsid w:val="008A4E73"/>
    <w:rsid w:val="00BD796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96D"/>
    <w:pPr>
      <w:spacing w:after="0" w:line="240" w:lineRule="auto"/>
    </w:pPr>
    <w:rPr>
      <w:rFonts w:ascii="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4E73"/>
    <w:rPr>
      <w:color w:val="0000FF"/>
      <w:u w:val="single"/>
    </w:rPr>
  </w:style>
  <w:style w:type="paragraph" w:styleId="NormalWeb">
    <w:name w:val="Normal (Web)"/>
    <w:basedOn w:val="Normal"/>
    <w:uiPriority w:val="99"/>
    <w:semiHidden/>
    <w:unhideWhenUsed/>
    <w:rsid w:val="008A4E7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39335044">
      <w:bodyDiv w:val="1"/>
      <w:marLeft w:val="0"/>
      <w:marRight w:val="0"/>
      <w:marTop w:val="0"/>
      <w:marBottom w:val="0"/>
      <w:divBdr>
        <w:top w:val="none" w:sz="0" w:space="0" w:color="auto"/>
        <w:left w:val="none" w:sz="0" w:space="0" w:color="auto"/>
        <w:bottom w:val="none" w:sz="0" w:space="0" w:color="auto"/>
        <w:right w:val="none" w:sz="0" w:space="0" w:color="auto"/>
      </w:divBdr>
    </w:div>
    <w:div w:id="174964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taixmio.gr/polyhor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828</Words>
  <Characters>4476</Characters>
  <Application>Microsoft Office Word</Application>
  <DocSecurity>0</DocSecurity>
  <Lines>37</Lines>
  <Paragraphs>10</Paragraphs>
  <ScaleCrop>false</ScaleCrop>
  <Company> </Company>
  <LinksUpToDate>false</LinksUpToDate>
  <CharactersWithSpaces>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dessylla</dc:creator>
  <cp:keywords/>
  <dc:description/>
  <cp:lastModifiedBy>dessylla</cp:lastModifiedBy>
  <cp:revision>2</cp:revision>
  <dcterms:created xsi:type="dcterms:W3CDTF">2013-03-26T12:36:00Z</dcterms:created>
  <dcterms:modified xsi:type="dcterms:W3CDTF">2013-03-26T12:40:00Z</dcterms:modified>
</cp:coreProperties>
</file>